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FFED91" w14:textId="77777777" w:rsidR="00307AEF" w:rsidRDefault="00D270B5">
      <w:r w:rsidRPr="00D270B5">
        <w:drawing>
          <wp:inline distT="0" distB="0" distL="0" distR="0" wp14:anchorId="261C2D36" wp14:editId="3C9CF833">
            <wp:extent cx="5731510" cy="2882265"/>
            <wp:effectExtent l="0" t="0" r="2540" b="0"/>
            <wp:docPr id="175938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8921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8E7">
        <w:br/>
        <w:t>Use Self Hosted IR</w:t>
      </w:r>
      <w:r w:rsidR="00C458E7">
        <w:br/>
      </w:r>
      <w:r w:rsidR="005132F9" w:rsidRPr="005132F9">
        <w:drawing>
          <wp:inline distT="0" distB="0" distL="0" distR="0" wp14:anchorId="5C98E862" wp14:editId="4A824505">
            <wp:extent cx="5731510" cy="2853690"/>
            <wp:effectExtent l="0" t="0" r="2540" b="3810"/>
            <wp:docPr id="1363791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917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2F9">
        <w:br/>
        <w:t>We need to install a package in our Local Machine</w:t>
      </w:r>
      <w:r w:rsidR="006E21DF" w:rsidRPr="006E21DF">
        <w:drawing>
          <wp:inline distT="0" distB="0" distL="0" distR="0" wp14:anchorId="1EE1614A" wp14:editId="6074BC0C">
            <wp:extent cx="5731510" cy="1977390"/>
            <wp:effectExtent l="0" t="0" r="2540" b="3810"/>
            <wp:docPr id="1419940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4062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609" w:rsidRPr="00EB4609">
        <w:lastRenderedPageBreak/>
        <w:drawing>
          <wp:inline distT="0" distB="0" distL="0" distR="0" wp14:anchorId="714B587A" wp14:editId="51B39B73">
            <wp:extent cx="5677192" cy="2806844"/>
            <wp:effectExtent l="0" t="0" r="0" b="0"/>
            <wp:docPr id="1059793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9358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609">
        <w:br/>
        <w:t xml:space="preserve">So start </w:t>
      </w:r>
      <w:r w:rsidR="0069719A">
        <w:t>installing using Manual setup (advisable)</w:t>
      </w:r>
      <w:r w:rsidR="00540E5E">
        <w:t>, post installing provide the key</w:t>
      </w:r>
      <w:r w:rsidR="00EB3A71">
        <w:t>.</w:t>
      </w:r>
      <w:r w:rsidR="00EB3A71">
        <w:br/>
        <w:t xml:space="preserve">In real world, </w:t>
      </w:r>
      <w:r w:rsidR="00D903B3">
        <w:t xml:space="preserve">we create VMs </w:t>
      </w:r>
      <w:r w:rsidR="005F0811">
        <w:t>as our IR(instead of downloading in local machine, download the IR in VM)</w:t>
      </w:r>
      <w:r w:rsidR="005D668F">
        <w:t xml:space="preserve">, in case of </w:t>
      </w:r>
      <w:r w:rsidR="004604A0">
        <w:t>throttling(CPU utilisation is 80-90%) scale up VM.</w:t>
      </w:r>
      <w:r w:rsidR="00F33DDC">
        <w:t xml:space="preserve"> Easy to scaleup VM instead of local.</w:t>
      </w:r>
      <w:r w:rsidR="00F33DDC">
        <w:br/>
      </w:r>
      <w:r w:rsidR="00340AD5">
        <w:t>Post that create a LS for the datastore using SHIR.</w:t>
      </w:r>
      <w:r w:rsidR="00340AD5">
        <w:br/>
      </w:r>
    </w:p>
    <w:p w14:paraId="350BA854" w14:textId="77777777" w:rsidR="00EB39B0" w:rsidRDefault="00307AEF">
      <w:r w:rsidRPr="00307AEF">
        <w:drawing>
          <wp:inline distT="0" distB="0" distL="0" distR="0" wp14:anchorId="063DC1F4" wp14:editId="062C9956">
            <wp:extent cx="5731510" cy="2950845"/>
            <wp:effectExtent l="0" t="0" r="2540" b="1905"/>
            <wp:docPr id="3010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81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370">
        <w:br/>
        <w:t>Sample API from Postman</w:t>
      </w:r>
      <w:r w:rsidR="00CD1370" w:rsidRPr="00CD1370">
        <w:lastRenderedPageBreak/>
        <w:drawing>
          <wp:inline distT="0" distB="0" distL="0" distR="0" wp14:anchorId="054B7769" wp14:editId="1C91897B">
            <wp:extent cx="5731510" cy="2764155"/>
            <wp:effectExtent l="0" t="0" r="2540" b="0"/>
            <wp:docPr id="1498748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483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B0B">
        <w:br/>
        <w:t xml:space="preserve">Query </w:t>
      </w:r>
      <w:r w:rsidR="00F35DEC">
        <w:t>parameters:</w:t>
      </w:r>
      <w:r w:rsidR="00001B0B">
        <w:t xml:space="preserve"> used for authentication of API</w:t>
      </w:r>
      <w:r w:rsidR="004B2F7C" w:rsidRPr="004B2F7C">
        <w:drawing>
          <wp:inline distT="0" distB="0" distL="0" distR="0" wp14:anchorId="237741BA" wp14:editId="31214B52">
            <wp:extent cx="4883401" cy="2825895"/>
            <wp:effectExtent l="0" t="0" r="0" b="0"/>
            <wp:docPr id="16171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08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DEC">
        <w:br/>
      </w:r>
      <w:r w:rsidR="00F35DEC">
        <w:lastRenderedPageBreak/>
        <w:t>Debug to see output</w:t>
      </w:r>
      <w:r w:rsidR="00F35DEC" w:rsidRPr="00F35DEC">
        <w:drawing>
          <wp:inline distT="0" distB="0" distL="0" distR="0" wp14:anchorId="3C23EFD7" wp14:editId="49B4DCED">
            <wp:extent cx="3645087" cy="3067208"/>
            <wp:effectExtent l="0" t="0" r="0" b="0"/>
            <wp:docPr id="1291141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418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DEC">
        <w:br/>
      </w:r>
      <w:r w:rsidR="00B3308F">
        <w:t>Use a Copy activity to store the response</w:t>
      </w:r>
      <w:r w:rsidR="00D552F5" w:rsidRPr="00D552F5">
        <w:drawing>
          <wp:inline distT="0" distB="0" distL="0" distR="0" wp14:anchorId="73853E3F" wp14:editId="1B4A0024">
            <wp:extent cx="3606985" cy="1320868"/>
            <wp:effectExtent l="0" t="0" r="0" b="0"/>
            <wp:docPr id="292979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7932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08F">
        <w:br/>
      </w:r>
      <w:r w:rsidR="001E52F6">
        <w:rPr>
          <w:lang w:val="en-GB"/>
        </w:rPr>
        <w:t xml:space="preserve">Source </w:t>
      </w:r>
      <w:r w:rsidR="001E52F6" w:rsidRPr="001E52F6">
        <w:rPr>
          <w:lang w:val="en-GB"/>
        </w:rPr>
        <w:sym w:font="Wingdings" w:char="F0E0"/>
      </w:r>
      <w:r w:rsidR="001E52F6">
        <w:rPr>
          <w:lang w:val="en-GB"/>
        </w:rPr>
        <w:t xml:space="preserve"> REST dataset with REST LS</w:t>
      </w:r>
      <w:r w:rsidR="001E52F6">
        <w:rPr>
          <w:lang w:val="en-GB"/>
        </w:rPr>
        <w:br/>
      </w:r>
      <w:r w:rsidR="00B405FC" w:rsidRPr="00B405FC">
        <w:drawing>
          <wp:inline distT="0" distB="0" distL="0" distR="0" wp14:anchorId="1A3FBE25" wp14:editId="1A6E42BF">
            <wp:extent cx="4534133" cy="1460575"/>
            <wp:effectExtent l="0" t="0" r="0" b="6350"/>
            <wp:docPr id="1170961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617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B66" w:rsidRPr="00F96B66">
        <w:rPr>
          <w:lang w:val="en-GB"/>
        </w:rPr>
        <w:lastRenderedPageBreak/>
        <w:drawing>
          <wp:inline distT="0" distB="0" distL="0" distR="0" wp14:anchorId="5CCBBF5D" wp14:editId="0F794C9F">
            <wp:extent cx="3416476" cy="3054507"/>
            <wp:effectExtent l="0" t="0" r="0" b="0"/>
            <wp:docPr id="210141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133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4A0" w:rsidRPr="007C64A0">
        <w:rPr>
          <w:lang w:val="en-GB"/>
        </w:rPr>
        <w:drawing>
          <wp:inline distT="0" distB="0" distL="0" distR="0" wp14:anchorId="6BC2AF97" wp14:editId="2506E276">
            <wp:extent cx="5169166" cy="2190863"/>
            <wp:effectExtent l="0" t="0" r="0" b="0"/>
            <wp:docPr id="16998551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510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370">
        <w:br/>
      </w:r>
      <w:r w:rsidR="00D552F5">
        <w:t xml:space="preserve">Sink </w:t>
      </w:r>
      <w:r w:rsidR="00D552F5">
        <w:sym w:font="Wingdings" w:char="F0E0"/>
      </w:r>
      <w:r w:rsidR="00D552F5">
        <w:t xml:space="preserve"> ADLS in JSON format</w:t>
      </w:r>
      <w:r w:rsidR="00D552F5">
        <w:br/>
      </w:r>
      <w:r w:rsidR="00E115B7" w:rsidRPr="00E115B7">
        <w:lastRenderedPageBreak/>
        <w:drawing>
          <wp:inline distT="0" distB="0" distL="0" distR="0" wp14:anchorId="139B4442" wp14:editId="469641F0">
            <wp:extent cx="3264068" cy="1854295"/>
            <wp:effectExtent l="0" t="0" r="0" b="0"/>
            <wp:docPr id="206241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179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B38" w:rsidRPr="00EE5B38">
        <w:drawing>
          <wp:inline distT="0" distB="0" distL="0" distR="0" wp14:anchorId="2C9BA050" wp14:editId="6961DEEC">
            <wp:extent cx="4521432" cy="2902099"/>
            <wp:effectExtent l="0" t="0" r="0" b="0"/>
            <wp:docPr id="213899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995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AF75" w14:textId="77777777" w:rsidR="00A01B0A" w:rsidRDefault="00EB39B0">
      <w:r>
        <w:t>Include the parent object</w:t>
      </w:r>
      <w:r w:rsidR="00260230" w:rsidRPr="00260230">
        <w:drawing>
          <wp:inline distT="0" distB="0" distL="0" distR="0" wp14:anchorId="1046FF5A" wp14:editId="0EBEE36F">
            <wp:extent cx="4667490" cy="2482978"/>
            <wp:effectExtent l="0" t="0" r="0" b="0"/>
            <wp:docPr id="138773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387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E14538">
        <w:t>Now click on Import Schemas again</w:t>
      </w:r>
      <w:r w:rsidR="000633B9">
        <w:t xml:space="preserve"> </w:t>
      </w:r>
      <w:r w:rsidR="000633B9">
        <w:sym w:font="Wingdings" w:char="F0E0"/>
      </w:r>
      <w:r w:rsidR="000633B9">
        <w:t xml:space="preserve"> Now debug the </w:t>
      </w:r>
      <w:r w:rsidR="001D6C25">
        <w:t>pipeline</w:t>
      </w:r>
      <w:r w:rsidR="00715580" w:rsidRPr="00715580">
        <w:lastRenderedPageBreak/>
        <w:drawing>
          <wp:inline distT="0" distB="0" distL="0" distR="0" wp14:anchorId="2BC011EF" wp14:editId="1BBF10CA">
            <wp:extent cx="5731510" cy="1670050"/>
            <wp:effectExtent l="0" t="0" r="2540" b="6350"/>
            <wp:docPr id="185570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059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5CB">
        <w:br/>
      </w:r>
      <w:r w:rsidR="00DB25CB">
        <w:br/>
      </w:r>
      <w:r w:rsidR="006129E2">
        <w:t>Additional:</w:t>
      </w:r>
      <w:r w:rsidR="00DB25CB">
        <w:t xml:space="preserve"> Now </w:t>
      </w:r>
      <w:r w:rsidR="006129E2">
        <w:t>let’s</w:t>
      </w:r>
      <w:r w:rsidR="00DB25CB">
        <w:t xml:space="preserve"> consider if the output of Web activity is in csv </w:t>
      </w:r>
      <w:proofErr w:type="gramStart"/>
      <w:r w:rsidR="00DB25CB">
        <w:t>format(</w:t>
      </w:r>
      <w:proofErr w:type="gramEnd"/>
      <w:r w:rsidR="00DB25CB">
        <w:t xml:space="preserve">not in </w:t>
      </w:r>
      <w:r w:rsidR="0063684A">
        <w:t>json format</w:t>
      </w:r>
      <w:r w:rsidR="00DB25CB">
        <w:t>)</w:t>
      </w:r>
      <w:r w:rsidR="0063684A">
        <w:t xml:space="preserve"> </w:t>
      </w:r>
      <w:r w:rsidR="0063684A">
        <w:sym w:font="Wingdings" w:char="F0E0"/>
      </w:r>
      <w:r w:rsidR="0063684A">
        <w:t xml:space="preserve"> Always use HTTP connection instead of REST in case of Delimited text</w:t>
      </w:r>
      <w:r w:rsidR="0056493F">
        <w:br/>
        <w:t xml:space="preserve">Because HTTP has an option of choosing </w:t>
      </w:r>
      <w:r w:rsidR="008B313A">
        <w:t>Format (REST doesnot have)</w:t>
      </w:r>
      <w:r w:rsidR="004604A0">
        <w:br/>
      </w:r>
    </w:p>
    <w:p w14:paraId="6EBC1914" w14:textId="77777777" w:rsidR="00A45263" w:rsidRDefault="00A01B0A">
      <w:r w:rsidRPr="00A01B0A">
        <w:drawing>
          <wp:inline distT="0" distB="0" distL="0" distR="0" wp14:anchorId="087C3335" wp14:editId="7365110D">
            <wp:extent cx="5731510" cy="2995295"/>
            <wp:effectExtent l="0" t="0" r="2540" b="0"/>
            <wp:docPr id="117709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937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DFE">
        <w:br/>
        <w:t>Make pipeline robust enough to retry from the failed activity</w:t>
      </w:r>
      <w:r w:rsidR="00A45263" w:rsidRPr="00A45263">
        <w:drawing>
          <wp:inline distT="0" distB="0" distL="0" distR="0" wp14:anchorId="582779C8" wp14:editId="7D77C1B9">
            <wp:extent cx="4216617" cy="2521080"/>
            <wp:effectExtent l="0" t="0" r="0" b="0"/>
            <wp:docPr id="228096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965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82BA" w14:textId="764B9833" w:rsidR="00992A27" w:rsidRDefault="0040155C">
      <w:r w:rsidRPr="0040155C">
        <w:lastRenderedPageBreak/>
        <w:drawing>
          <wp:inline distT="0" distB="0" distL="0" distR="0" wp14:anchorId="0EE6D031" wp14:editId="6897EF10">
            <wp:extent cx="5731510" cy="2917190"/>
            <wp:effectExtent l="0" t="0" r="2540" b="0"/>
            <wp:docPr id="74873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305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CD3" w:rsidRPr="00CF1CD3">
        <w:drawing>
          <wp:inline distT="0" distB="0" distL="0" distR="0" wp14:anchorId="57DF4B4A" wp14:editId="2C5840CF">
            <wp:extent cx="4483330" cy="2768742"/>
            <wp:effectExtent l="0" t="0" r="0" b="0"/>
            <wp:docPr id="196913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375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1DD">
        <w:br/>
        <w:t>Setup Alerts &amp; metrics</w:t>
      </w:r>
      <w:r w:rsidR="00915279" w:rsidRPr="00915279">
        <w:lastRenderedPageBreak/>
        <w:drawing>
          <wp:inline distT="0" distB="0" distL="0" distR="0" wp14:anchorId="4E76018E" wp14:editId="267A478D">
            <wp:extent cx="5731510" cy="2988310"/>
            <wp:effectExtent l="0" t="0" r="2540" b="2540"/>
            <wp:docPr id="158887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724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47D">
        <w:br/>
        <w:t xml:space="preserve">Whenever </w:t>
      </w:r>
      <w:r w:rsidR="00FE7936">
        <w:t>we create a dataframe, executor doesn’t hold the dataframe in the execut</w:t>
      </w:r>
      <w:r w:rsidR="004A643E">
        <w:t>ion</w:t>
      </w:r>
      <w:r w:rsidR="00FE7936">
        <w:t xml:space="preserve"> memory</w:t>
      </w:r>
      <w:r w:rsidR="004A643E">
        <w:t xml:space="preserve"> for long time, it will eliminate </w:t>
      </w:r>
      <w:r w:rsidR="004A643E">
        <w:t>dataframe</w:t>
      </w:r>
      <w:r w:rsidR="004A643E">
        <w:t xml:space="preserve"> immediately</w:t>
      </w:r>
      <w:r w:rsidR="00657FE6">
        <w:t xml:space="preserve"> if it is assigned a different task or need to create </w:t>
      </w:r>
      <w:r w:rsidR="00453056">
        <w:t>a new df from an existing df</w:t>
      </w:r>
      <w:r w:rsidR="00003D9B">
        <w:t>.</w:t>
      </w:r>
      <w:r w:rsidR="00003D9B">
        <w:br/>
        <w:t>Use cache() or persist()</w:t>
      </w:r>
      <w:r w:rsidR="00943DF9" w:rsidRPr="00943DF9">
        <w:drawing>
          <wp:inline distT="0" distB="0" distL="0" distR="0" wp14:anchorId="154FE546" wp14:editId="351B66B4">
            <wp:extent cx="4267419" cy="977950"/>
            <wp:effectExtent l="0" t="0" r="0" b="0"/>
            <wp:docPr id="1509084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841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DF9">
        <w:br/>
        <w:t xml:space="preserve">Execution memory will be cleaned everytime there is a new job, </w:t>
      </w:r>
      <w:r w:rsidR="008D13D3">
        <w:t>so it will follow the DAG and start from the first step</w:t>
      </w:r>
      <w:r w:rsidR="00D05100">
        <w:t>, so its better to store in storage memory.</w:t>
      </w:r>
      <w:r w:rsidR="00D05100">
        <w:rPr>
          <w:lang w:val="en-GB"/>
        </w:rPr>
        <w:br/>
      </w:r>
      <w:r w:rsidR="007E6B26">
        <w:rPr>
          <w:lang w:val="en-GB"/>
        </w:rPr>
        <w:t>Make sure to use unpersist() post completion.</w:t>
      </w:r>
      <w:r w:rsidR="007E6B26">
        <w:rPr>
          <w:lang w:val="en-GB"/>
        </w:rPr>
        <w:br/>
      </w:r>
      <w:r w:rsidR="00C40BDC" w:rsidRPr="00C40BDC">
        <w:rPr>
          <w:lang w:val="en-GB"/>
        </w:rPr>
        <w:drawing>
          <wp:inline distT="0" distB="0" distL="0" distR="0" wp14:anchorId="32664840" wp14:editId="63431F3E">
            <wp:extent cx="5731510" cy="3154045"/>
            <wp:effectExtent l="0" t="0" r="2540" b="8255"/>
            <wp:docPr id="1222513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134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8AA">
        <w:rPr>
          <w:lang w:val="en-GB"/>
        </w:rPr>
        <w:br/>
        <w:t xml:space="preserve">Create AKV </w:t>
      </w:r>
      <w:r w:rsidR="008918AA" w:rsidRPr="008918AA">
        <w:rPr>
          <w:lang w:val="en-GB"/>
        </w:rPr>
        <w:sym w:font="Wingdings" w:char="F0E0"/>
      </w:r>
      <w:r w:rsidR="008918AA">
        <w:rPr>
          <w:lang w:val="en-GB"/>
        </w:rPr>
        <w:t xml:space="preserve"> Grant KV Administrator role</w:t>
      </w:r>
      <w:r w:rsidR="008918AA" w:rsidRPr="008918AA">
        <w:rPr>
          <w:lang w:val="en-GB"/>
        </w:rPr>
        <w:sym w:font="Wingdings" w:char="F0E0"/>
      </w:r>
      <w:r w:rsidR="008918AA">
        <w:rPr>
          <w:lang w:val="en-GB"/>
        </w:rPr>
        <w:t xml:space="preserve"> </w:t>
      </w:r>
      <w:r w:rsidR="00F71D44">
        <w:rPr>
          <w:lang w:val="en-GB"/>
        </w:rPr>
        <w:t>create secret</w:t>
      </w:r>
      <w:r w:rsidR="00960D29" w:rsidRPr="00960D29">
        <w:rPr>
          <w:noProof/>
        </w:rPr>
        <w:t xml:space="preserve"> </w:t>
      </w:r>
      <w:r w:rsidR="00960D29" w:rsidRPr="00960D29">
        <w:rPr>
          <w:lang w:val="en-GB"/>
        </w:rPr>
        <w:lastRenderedPageBreak/>
        <w:drawing>
          <wp:inline distT="0" distB="0" distL="0" distR="0" wp14:anchorId="7174CBA5" wp14:editId="28B572A0">
            <wp:extent cx="3854648" cy="3035456"/>
            <wp:effectExtent l="0" t="0" r="0" b="0"/>
            <wp:docPr id="110491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189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025">
        <w:rPr>
          <w:noProof/>
        </w:rPr>
        <w:br/>
        <w:t>I want to fetch this info using Web activity</w:t>
      </w:r>
      <w:r w:rsidR="00B83025" w:rsidRPr="00B83025">
        <w:rPr>
          <w:noProof/>
        </w:rPr>
        <w:t xml:space="preserve"> </w:t>
      </w:r>
      <w:r w:rsidR="00B83025" w:rsidRPr="00B83025">
        <w:rPr>
          <w:noProof/>
        </w:rPr>
        <w:drawing>
          <wp:inline distT="0" distB="0" distL="0" distR="0" wp14:anchorId="0B69050B" wp14:editId="61241257">
            <wp:extent cx="4578585" cy="2876698"/>
            <wp:effectExtent l="0" t="0" r="0" b="0"/>
            <wp:docPr id="219672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7269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4F1">
        <w:rPr>
          <w:noProof/>
        </w:rPr>
        <w:br/>
      </w:r>
      <w:r w:rsidR="00B66976">
        <w:rPr>
          <w:noProof/>
        </w:rPr>
        <w:t>Copy the secret identifier</w:t>
      </w:r>
      <w:r w:rsidR="00A634F1">
        <w:rPr>
          <w:noProof/>
        </w:rPr>
        <w:br/>
        <w:t>Grant  ADF access to AKV</w:t>
      </w:r>
      <w:r w:rsidR="005E2986">
        <w:rPr>
          <w:noProof/>
        </w:rPr>
        <w:t xml:space="preserve"> (Go to AKV</w:t>
      </w:r>
      <w:r w:rsidR="005E2986">
        <w:rPr>
          <w:noProof/>
        </w:rPr>
        <w:sym w:font="Wingdings" w:char="F0E0"/>
      </w:r>
      <w:r w:rsidR="005F7B10">
        <w:rPr>
          <w:noProof/>
        </w:rPr>
        <w:t xml:space="preserve"> IAM</w:t>
      </w:r>
      <w:r w:rsidR="00515D7B">
        <w:rPr>
          <w:noProof/>
        </w:rPr>
        <w:t xml:space="preserve"> </w:t>
      </w:r>
      <w:r w:rsidR="00515D7B">
        <w:rPr>
          <w:noProof/>
        </w:rPr>
        <w:sym w:font="Wingdings" w:char="F0E0"/>
      </w:r>
      <w:r w:rsidR="00515D7B">
        <w:rPr>
          <w:noProof/>
        </w:rPr>
        <w:t xml:space="preserve"> KV Administrator role</w:t>
      </w:r>
      <w:r w:rsidR="00515D7B">
        <w:rPr>
          <w:noProof/>
        </w:rPr>
        <w:sym w:font="Wingdings" w:char="F0E0"/>
      </w:r>
      <w:r w:rsidR="00515D7B">
        <w:rPr>
          <w:noProof/>
        </w:rPr>
        <w:t xml:space="preserve"> Managed Identity</w:t>
      </w:r>
      <w:r w:rsidR="005E2986">
        <w:rPr>
          <w:noProof/>
        </w:rPr>
        <w:t>)</w:t>
      </w:r>
      <w:r w:rsidR="00A634F1">
        <w:rPr>
          <w:noProof/>
        </w:rPr>
        <w:t xml:space="preserve"> </w:t>
      </w:r>
      <w:r w:rsidR="00214877" w:rsidRPr="00232440">
        <w:rPr>
          <w:lang w:val="en-GB"/>
        </w:rPr>
        <w:drawing>
          <wp:inline distT="0" distB="0" distL="0" distR="0" wp14:anchorId="6434A406" wp14:editId="1C20DE7C">
            <wp:extent cx="5731510" cy="2209165"/>
            <wp:effectExtent l="0" t="0" r="2540" b="635"/>
            <wp:docPr id="24331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132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976">
        <w:rPr>
          <w:noProof/>
        </w:rPr>
        <w:br/>
      </w:r>
      <w:r w:rsidR="00D5538B" w:rsidRPr="00D5538B">
        <w:rPr>
          <w:noProof/>
        </w:rPr>
        <w:lastRenderedPageBreak/>
        <w:drawing>
          <wp:inline distT="0" distB="0" distL="0" distR="0" wp14:anchorId="3369271A" wp14:editId="05F2D7E9">
            <wp:extent cx="3448227" cy="2482978"/>
            <wp:effectExtent l="0" t="0" r="0" b="0"/>
            <wp:docPr id="756726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2635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C22" w:rsidRPr="003D2C22">
        <w:rPr>
          <w:noProof/>
        </w:rPr>
        <w:t xml:space="preserve"> </w:t>
      </w:r>
      <w:r w:rsidR="00CC1021" w:rsidRPr="00CC1021">
        <w:rPr>
          <w:noProof/>
        </w:rPr>
        <w:drawing>
          <wp:inline distT="0" distB="0" distL="0" distR="0" wp14:anchorId="3388C767" wp14:editId="21568BF1">
            <wp:extent cx="3130711" cy="1200212"/>
            <wp:effectExtent l="0" t="0" r="0" b="0"/>
            <wp:docPr id="113014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475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021">
        <w:rPr>
          <w:noProof/>
        </w:rPr>
        <w:br/>
      </w:r>
      <w:r w:rsidR="005D2CA7" w:rsidRPr="005D2CA7">
        <w:rPr>
          <w:noProof/>
        </w:rPr>
        <w:drawing>
          <wp:inline distT="0" distB="0" distL="0" distR="0" wp14:anchorId="783B8CBE" wp14:editId="382A58BE">
            <wp:extent cx="3714941" cy="2444876"/>
            <wp:effectExtent l="0" t="0" r="0" b="0"/>
            <wp:docPr id="1699985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8544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CA7">
        <w:rPr>
          <w:noProof/>
        </w:rPr>
        <w:br/>
        <w:t>We can see the value, ideally we should not</w:t>
      </w:r>
      <w:r w:rsidR="00A65AB4" w:rsidRPr="00A65AB4">
        <w:rPr>
          <w:noProof/>
        </w:rPr>
        <w:t xml:space="preserve"> </w:t>
      </w:r>
      <w:r w:rsidR="00A65AB4" w:rsidRPr="00A65AB4">
        <w:rPr>
          <w:noProof/>
        </w:rPr>
        <w:lastRenderedPageBreak/>
        <w:drawing>
          <wp:inline distT="0" distB="0" distL="0" distR="0" wp14:anchorId="4995356B" wp14:editId="345470C6">
            <wp:extent cx="5334274" cy="2863997"/>
            <wp:effectExtent l="0" t="0" r="0" b="0"/>
            <wp:docPr id="15600092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0922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AB4">
        <w:rPr>
          <w:noProof/>
        </w:rPr>
        <w:br/>
        <w:t>Enable secure output</w:t>
      </w:r>
      <w:r w:rsidR="00A65AB4">
        <w:rPr>
          <w:noProof/>
        </w:rPr>
        <w:br/>
      </w:r>
      <w:r w:rsidR="006D1E89" w:rsidRPr="006D1E89">
        <w:rPr>
          <w:noProof/>
        </w:rPr>
        <w:drawing>
          <wp:inline distT="0" distB="0" distL="0" distR="0" wp14:anchorId="1A6E4CD2" wp14:editId="6AEEA024">
            <wp:extent cx="3968954" cy="2343270"/>
            <wp:effectExtent l="0" t="0" r="0" b="0"/>
            <wp:docPr id="807929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2934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A59" w:rsidRPr="00F27A59">
        <w:rPr>
          <w:noProof/>
        </w:rPr>
        <w:t xml:space="preserve"> </w:t>
      </w:r>
      <w:r w:rsidR="00F27A59" w:rsidRPr="00F27A59">
        <w:rPr>
          <w:noProof/>
        </w:rPr>
        <w:drawing>
          <wp:inline distT="0" distB="0" distL="0" distR="0" wp14:anchorId="5173AF7D" wp14:editId="3B0CC68E">
            <wp:extent cx="5731510" cy="3212465"/>
            <wp:effectExtent l="0" t="0" r="2540" b="6985"/>
            <wp:docPr id="69815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509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025">
        <w:rPr>
          <w:noProof/>
        </w:rPr>
        <w:br/>
      </w:r>
      <w:r w:rsidR="007E6B26">
        <w:rPr>
          <w:lang w:val="en-GB"/>
        </w:rPr>
        <w:br/>
      </w:r>
      <w:r w:rsidR="001F446F">
        <w:lastRenderedPageBreak/>
        <w:t xml:space="preserve">M1 : </w:t>
      </w:r>
      <w:r w:rsidR="00D310A7">
        <w:t>Use Storage Events Trigger</w:t>
      </w:r>
      <w:r w:rsidR="00D310A7">
        <w:br/>
      </w:r>
      <w:r w:rsidR="001F446F">
        <w:t xml:space="preserve">M2 : </w:t>
      </w:r>
      <w:r w:rsidR="0053027F">
        <w:t>Use Validation activity</w:t>
      </w:r>
      <w:r w:rsidR="00775283" w:rsidRPr="00775283">
        <w:rPr>
          <w:noProof/>
        </w:rPr>
        <w:t xml:space="preserve"> </w:t>
      </w:r>
      <w:r w:rsidR="00775283" w:rsidRPr="00775283">
        <w:drawing>
          <wp:inline distT="0" distB="0" distL="0" distR="0" wp14:anchorId="5B0D1F7B" wp14:editId="217DA261">
            <wp:extent cx="4667490" cy="1644735"/>
            <wp:effectExtent l="0" t="0" r="0" b="0"/>
            <wp:docPr id="177182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237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283">
        <w:rPr>
          <w:noProof/>
        </w:rPr>
        <w:br/>
      </w:r>
      <w:r w:rsidR="00775283">
        <w:t>Validation activity</w:t>
      </w:r>
      <w:r w:rsidR="00775283">
        <w:t xml:space="preserve"> will be continuously </w:t>
      </w:r>
      <w:r w:rsidR="002815C8">
        <w:t>searching for the file and then run the subsequent steps</w:t>
      </w:r>
      <w:r w:rsidR="00260A14">
        <w:br/>
      </w:r>
      <w:r w:rsidR="00260A14">
        <w:br/>
      </w:r>
      <w:r w:rsidR="00260A14" w:rsidRPr="00260A14">
        <w:rPr>
          <w:noProof/>
        </w:rPr>
        <w:drawing>
          <wp:inline distT="0" distB="0" distL="0" distR="0" wp14:anchorId="482DEECA" wp14:editId="4015CEFC">
            <wp:extent cx="5731510" cy="2961640"/>
            <wp:effectExtent l="0" t="0" r="2540" b="0"/>
            <wp:docPr id="197162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204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63D">
        <w:br/>
        <w:t>In serverless SQL pool, we use Polybase</w:t>
      </w:r>
      <w:r w:rsidR="00992A27">
        <w:br/>
        <w:t>Step 1: Create Master key for database</w:t>
      </w:r>
      <w:r w:rsidR="00992A27">
        <w:br/>
        <w:t>Step 2: Create credential</w:t>
      </w:r>
      <w:r w:rsidR="00992A27">
        <w:br/>
        <w:t>Step 3: Create External Data Source</w:t>
      </w:r>
      <w:r w:rsidR="00992A27">
        <w:br/>
      </w:r>
      <w:r w:rsidR="00992A27">
        <w:t xml:space="preserve">Step </w:t>
      </w:r>
      <w:r w:rsidR="00992A27">
        <w:t>4</w:t>
      </w:r>
      <w:r w:rsidR="00992A27">
        <w:t xml:space="preserve">: Create External </w:t>
      </w:r>
      <w:r w:rsidR="00992A27">
        <w:t>File Format</w:t>
      </w:r>
      <w:r w:rsidR="00992A27">
        <w:br/>
      </w:r>
      <w:r w:rsidR="00992A27">
        <w:t xml:space="preserve">Step </w:t>
      </w:r>
      <w:r w:rsidR="00992A27">
        <w:t>5</w:t>
      </w:r>
      <w:r w:rsidR="00992A27">
        <w:t xml:space="preserve">: Create External </w:t>
      </w:r>
      <w:r w:rsidR="00992A27">
        <w:t>Table</w:t>
      </w:r>
    </w:p>
    <w:p w14:paraId="3EBBCB97" w14:textId="33F7753E" w:rsidR="00EF1871" w:rsidRDefault="007A6561">
      <w:pPr>
        <w:rPr>
          <w:noProof/>
        </w:rPr>
      </w:pPr>
      <w:r w:rsidRPr="007A6561">
        <w:lastRenderedPageBreak/>
        <w:drawing>
          <wp:inline distT="0" distB="0" distL="0" distR="0" wp14:anchorId="7018B848" wp14:editId="2F0880AC">
            <wp:extent cx="5731510" cy="3214370"/>
            <wp:effectExtent l="0" t="0" r="2540" b="5080"/>
            <wp:docPr id="1845520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204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FF6">
        <w:br/>
        <w:t xml:space="preserve">CDC </w:t>
      </w:r>
      <w:r w:rsidR="009902B9">
        <w:t>as of now works when we have SQL db as a source</w:t>
      </w:r>
      <w:r>
        <w:br/>
      </w:r>
      <w:r w:rsidR="00FD7FF6" w:rsidRPr="00FD7FF6">
        <w:drawing>
          <wp:inline distT="0" distB="0" distL="0" distR="0" wp14:anchorId="5FE3BCB4" wp14:editId="3ECB346F">
            <wp:extent cx="3664138" cy="1739989"/>
            <wp:effectExtent l="0" t="0" r="0" b="0"/>
            <wp:docPr id="1539279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799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C03" w:rsidRPr="00D22C03">
        <w:rPr>
          <w:noProof/>
        </w:rPr>
        <w:t xml:space="preserve"> </w:t>
      </w:r>
      <w:r w:rsidR="00D22C03" w:rsidRPr="00D22C03">
        <w:drawing>
          <wp:inline distT="0" distB="0" distL="0" distR="0" wp14:anchorId="3C9CD191" wp14:editId="150F2A85">
            <wp:extent cx="4140413" cy="2863997"/>
            <wp:effectExtent l="0" t="0" r="0" b="0"/>
            <wp:docPr id="1678567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67239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58B4" w:rsidRPr="00B958B4">
        <w:rPr>
          <w:noProof/>
        </w:rPr>
        <w:t xml:space="preserve"> </w:t>
      </w:r>
      <w:r w:rsidR="00B958B4" w:rsidRPr="00B958B4">
        <w:rPr>
          <w:noProof/>
        </w:rPr>
        <w:lastRenderedPageBreak/>
        <w:drawing>
          <wp:inline distT="0" distB="0" distL="0" distR="0" wp14:anchorId="16E6AC59" wp14:editId="047B47DF">
            <wp:extent cx="2863997" cy="2502029"/>
            <wp:effectExtent l="0" t="0" r="0" b="0"/>
            <wp:docPr id="1659555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5554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871">
        <w:rPr>
          <w:noProof/>
        </w:rPr>
        <w:br/>
        <w:t xml:space="preserve">Enable CDC in the DB </w:t>
      </w:r>
      <w:r w:rsidR="00EF1871">
        <w:rPr>
          <w:noProof/>
        </w:rPr>
        <w:br/>
      </w:r>
      <w:r w:rsidR="00EF1871">
        <w:rPr>
          <w:noProof/>
        </w:rPr>
        <w:t xml:space="preserve">Enable CDC in the </w:t>
      </w:r>
      <w:r w:rsidR="00EF1871">
        <w:rPr>
          <w:noProof/>
        </w:rPr>
        <w:t>Table</w:t>
      </w:r>
      <w:r w:rsidR="00EF1871">
        <w:rPr>
          <w:noProof/>
        </w:rPr>
        <w:br/>
        <w:t>Connect the Table</w:t>
      </w:r>
    </w:p>
    <w:p w14:paraId="4F9E5257" w14:textId="310C628B" w:rsidR="00207BC3" w:rsidRDefault="00207BC3">
      <w:pPr>
        <w:rPr>
          <w:noProof/>
        </w:rPr>
      </w:pPr>
      <w:r w:rsidRPr="00207BC3">
        <w:rPr>
          <w:b/>
          <w:bCs/>
          <w:noProof/>
          <w:u w:val="single"/>
        </w:rPr>
        <w:t>Watermarking</w:t>
      </w:r>
      <w:r>
        <w:rPr>
          <w:noProof/>
        </w:rPr>
        <w:br/>
      </w:r>
      <w:r w:rsidRPr="00207BC3">
        <w:rPr>
          <w:noProof/>
        </w:rPr>
        <w:drawing>
          <wp:inline distT="0" distB="0" distL="0" distR="0" wp14:anchorId="297A7CED" wp14:editId="5B1746F2">
            <wp:extent cx="4578585" cy="1905098"/>
            <wp:effectExtent l="0" t="0" r="0" b="0"/>
            <wp:docPr id="127851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13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Instead of Stored Procedure, store the data in file</w:t>
      </w:r>
      <w:r>
        <w:rPr>
          <w:noProof/>
        </w:rPr>
        <w:br/>
      </w:r>
    </w:p>
    <w:p w14:paraId="494C5B4C" w14:textId="587D41C3" w:rsidR="00D00AC7" w:rsidRDefault="00D00AC7">
      <w:pPr>
        <w:rPr>
          <w:noProof/>
        </w:rPr>
      </w:pPr>
      <w:r w:rsidRPr="00D00AC7">
        <w:rPr>
          <w:noProof/>
        </w:rPr>
        <w:lastRenderedPageBreak/>
        <w:drawing>
          <wp:inline distT="0" distB="0" distL="0" distR="0" wp14:anchorId="1C63C557" wp14:editId="089080F1">
            <wp:extent cx="5731510" cy="3405505"/>
            <wp:effectExtent l="0" t="0" r="2540" b="4445"/>
            <wp:docPr id="2054670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7058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F274D6">
        <w:rPr>
          <w:noProof/>
        </w:rPr>
        <w:t>AQE : calculates query statistics during runtime</w:t>
      </w:r>
      <w:r w:rsidR="00075128">
        <w:rPr>
          <w:noProof/>
        </w:rPr>
        <w:t xml:space="preserve"> based on that it addresses the </w:t>
      </w:r>
      <w:r w:rsidR="00AF73C8">
        <w:rPr>
          <w:noProof/>
        </w:rPr>
        <w:t>manual threshold for broadcast join</w:t>
      </w:r>
      <w:r w:rsidR="00527D50">
        <w:rPr>
          <w:noProof/>
        </w:rPr>
        <w:br/>
        <w:t>(Before AQE, LP</w:t>
      </w:r>
      <w:r w:rsidR="00527D50">
        <w:rPr>
          <w:noProof/>
        </w:rPr>
        <w:sym w:font="Wingdings" w:char="F0E0"/>
      </w:r>
      <w:r w:rsidR="00527D50">
        <w:rPr>
          <w:noProof/>
        </w:rPr>
        <w:t>PP) With AQE,</w:t>
      </w:r>
      <w:r w:rsidR="00F274D6">
        <w:rPr>
          <w:noProof/>
        </w:rPr>
        <w:t xml:space="preserve"> </w:t>
      </w:r>
      <w:r w:rsidR="00527D50">
        <w:rPr>
          <w:noProof/>
        </w:rPr>
        <w:t>LP</w:t>
      </w:r>
      <w:r w:rsidR="00527D50">
        <w:rPr>
          <w:noProof/>
        </w:rPr>
        <w:sym w:font="Wingdings" w:char="F0E0"/>
      </w:r>
      <w:r w:rsidR="00527D50">
        <w:rPr>
          <w:noProof/>
        </w:rPr>
        <w:t>PP</w:t>
      </w:r>
      <w:r w:rsidR="00527D50">
        <w:rPr>
          <w:noProof/>
        </w:rPr>
        <w:sym w:font="Wingdings" w:char="F0E0"/>
      </w:r>
      <w:r w:rsidR="00527D50">
        <w:rPr>
          <w:noProof/>
        </w:rPr>
        <w:t>Query statistics</w:t>
      </w:r>
      <w:r w:rsidR="00AF73C8">
        <w:rPr>
          <w:noProof/>
        </w:rPr>
        <w:br/>
        <w:t>Addresses skewness</w:t>
      </w:r>
      <w:r w:rsidR="00786265">
        <w:rPr>
          <w:noProof/>
        </w:rPr>
        <w:t>, Dynamically coalesces the partitions</w:t>
      </w:r>
    </w:p>
    <w:p w14:paraId="2EF6E3C4" w14:textId="6D593EC5" w:rsidR="00786265" w:rsidRPr="00EC5773" w:rsidRDefault="005E3C68">
      <w:pPr>
        <w:rPr>
          <w:noProof/>
          <w:lang w:val="en-GB"/>
        </w:rPr>
      </w:pPr>
      <w:r w:rsidRPr="005E3C68">
        <w:rPr>
          <w:noProof/>
        </w:rPr>
        <w:lastRenderedPageBreak/>
        <w:drawing>
          <wp:inline distT="0" distB="0" distL="0" distR="0" wp14:anchorId="60DC44E4" wp14:editId="1729C4E1">
            <wp:extent cx="5731510" cy="2858135"/>
            <wp:effectExtent l="0" t="0" r="2540" b="0"/>
            <wp:docPr id="66097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9741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773" w:rsidRPr="00EC5773">
        <w:rPr>
          <w:noProof/>
        </w:rPr>
        <w:drawing>
          <wp:inline distT="0" distB="0" distL="0" distR="0" wp14:anchorId="32813C51" wp14:editId="22F3CD74">
            <wp:extent cx="5302523" cy="1943200"/>
            <wp:effectExtent l="0" t="0" r="0" b="0"/>
            <wp:docPr id="1748663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635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773">
        <w:rPr>
          <w:noProof/>
        </w:rPr>
        <w:br/>
        <w:t>Want to perform different sets of activities for each of these files</w:t>
      </w:r>
      <w:r w:rsidR="00EC5773">
        <w:rPr>
          <w:noProof/>
        </w:rPr>
        <w:br/>
      </w:r>
      <w:r w:rsidR="007C5766" w:rsidRPr="007C5766">
        <w:rPr>
          <w:noProof/>
          <w:lang w:val="en-GB"/>
        </w:rPr>
        <w:drawing>
          <wp:inline distT="0" distB="0" distL="0" distR="0" wp14:anchorId="54F38DF3" wp14:editId="1E998AE8">
            <wp:extent cx="3721291" cy="2095608"/>
            <wp:effectExtent l="0" t="0" r="0" b="0"/>
            <wp:docPr id="145462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206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A3C" w:rsidRPr="00136A3C">
        <w:rPr>
          <w:noProof/>
        </w:rPr>
        <w:lastRenderedPageBreak/>
        <w:drawing>
          <wp:inline distT="0" distB="0" distL="0" distR="0" wp14:anchorId="2797A8E2" wp14:editId="4F1AF5F9">
            <wp:extent cx="3454578" cy="2349621"/>
            <wp:effectExtent l="0" t="0" r="0" b="0"/>
            <wp:docPr id="16380736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73648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A9E">
        <w:rPr>
          <w:noProof/>
        </w:rPr>
        <w:t xml:space="preserve"> </w:t>
      </w:r>
      <w:r w:rsidR="00B76223" w:rsidRPr="00B76223">
        <w:rPr>
          <w:noProof/>
        </w:rPr>
        <w:drawing>
          <wp:inline distT="0" distB="0" distL="0" distR="0" wp14:anchorId="3BE03DF3" wp14:editId="24B56134">
            <wp:extent cx="4362674" cy="2368672"/>
            <wp:effectExtent l="0" t="0" r="0" b="0"/>
            <wp:docPr id="162795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597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265" w:rsidRPr="009F2265">
        <w:rPr>
          <w:noProof/>
        </w:rPr>
        <w:drawing>
          <wp:inline distT="0" distB="0" distL="0" distR="0" wp14:anchorId="1C62B184" wp14:editId="7F587E7B">
            <wp:extent cx="3797495" cy="2159111"/>
            <wp:effectExtent l="0" t="0" r="0" b="0"/>
            <wp:docPr id="1893494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9416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8AB" w:rsidRPr="007B48AB">
        <w:rPr>
          <w:noProof/>
        </w:rPr>
        <w:lastRenderedPageBreak/>
        <w:drawing>
          <wp:inline distT="0" distB="0" distL="0" distR="0" wp14:anchorId="61A1A440" wp14:editId="11272862">
            <wp:extent cx="4426177" cy="2463927"/>
            <wp:effectExtent l="0" t="0" r="0" b="0"/>
            <wp:docPr id="1068702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020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68D" w:rsidRPr="00AF668D">
        <w:rPr>
          <w:noProof/>
        </w:rPr>
        <w:drawing>
          <wp:inline distT="0" distB="0" distL="0" distR="0" wp14:anchorId="4667B1DE" wp14:editId="3831CEA0">
            <wp:extent cx="3568883" cy="2140060"/>
            <wp:effectExtent l="0" t="0" r="0" b="0"/>
            <wp:docPr id="674973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73755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6DF">
        <w:rPr>
          <w:noProof/>
        </w:rPr>
        <w:br/>
        <w:t>We cant use . in case conditions</w:t>
      </w:r>
      <w:r w:rsidR="00C418C0">
        <w:rPr>
          <w:noProof/>
        </w:rPr>
        <w:br/>
      </w:r>
      <w:r w:rsidR="00C418C0" w:rsidRPr="00C418C0">
        <w:rPr>
          <w:noProof/>
        </w:rPr>
        <w:drawing>
          <wp:inline distT="0" distB="0" distL="0" distR="0" wp14:anchorId="09B55D94" wp14:editId="0A1D5662">
            <wp:extent cx="3753043" cy="2006703"/>
            <wp:effectExtent l="0" t="0" r="0" b="0"/>
            <wp:docPr id="20303853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85347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6DF">
        <w:rPr>
          <w:noProof/>
        </w:rPr>
        <w:br/>
      </w:r>
      <w:r w:rsidR="000876DF" w:rsidRPr="000876DF">
        <w:rPr>
          <w:noProof/>
          <w:lang w:val="en-GB"/>
        </w:rPr>
        <w:drawing>
          <wp:inline distT="0" distB="0" distL="0" distR="0" wp14:anchorId="257B1E29" wp14:editId="7F40BEAB">
            <wp:extent cx="2133710" cy="997001"/>
            <wp:effectExtent l="0" t="0" r="0" b="0"/>
            <wp:docPr id="142809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9250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33710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665" w:rsidRPr="00DD0665">
        <w:rPr>
          <w:noProof/>
        </w:rPr>
        <w:lastRenderedPageBreak/>
        <w:drawing>
          <wp:inline distT="0" distB="0" distL="0" distR="0" wp14:anchorId="06D2FBC9" wp14:editId="7FD1C0CB">
            <wp:extent cx="5731510" cy="3134360"/>
            <wp:effectExtent l="0" t="0" r="2540" b="8890"/>
            <wp:docPr id="753146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464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E93">
        <w:rPr>
          <w:noProof/>
        </w:rPr>
        <w:br/>
      </w:r>
      <w:r w:rsidR="00F60E16">
        <w:rPr>
          <w:noProof/>
        </w:rPr>
        <w:t>Copy the translator code</w:t>
      </w:r>
      <w:r w:rsidR="002F7F80">
        <w:rPr>
          <w:noProof/>
        </w:rPr>
        <w:br/>
      </w:r>
      <w:r w:rsidR="002F7F80">
        <w:rPr>
          <w:noProof/>
        </w:rPr>
        <w:br/>
      </w:r>
      <w:r w:rsidR="002F7F80" w:rsidRPr="002F7F80">
        <w:rPr>
          <w:noProof/>
        </w:rPr>
        <w:drawing>
          <wp:inline distT="0" distB="0" distL="0" distR="0" wp14:anchorId="1C6603B3" wp14:editId="1420B387">
            <wp:extent cx="5731510" cy="1482090"/>
            <wp:effectExtent l="0" t="0" r="2540" b="3810"/>
            <wp:docPr id="137990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031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F80">
        <w:rPr>
          <w:noProof/>
        </w:rPr>
        <w:br/>
      </w:r>
      <w:r w:rsidR="00EE6125">
        <w:rPr>
          <w:noProof/>
        </w:rPr>
        <w:t xml:space="preserve">S1: </w:t>
      </w:r>
      <w:r w:rsidR="004B394A">
        <w:rPr>
          <w:noProof/>
        </w:rPr>
        <w:t xml:space="preserve">10GB </w:t>
      </w:r>
      <w:r w:rsidR="004B394A">
        <w:rPr>
          <w:noProof/>
        </w:rPr>
        <w:sym w:font="Wingdings" w:char="F0E0"/>
      </w:r>
      <w:r w:rsidR="004B394A">
        <w:rPr>
          <w:noProof/>
        </w:rPr>
        <w:t xml:space="preserve"> 80 partitions</w:t>
      </w:r>
      <w:r w:rsidR="000876DF">
        <w:rPr>
          <w:noProof/>
        </w:rPr>
        <w:br/>
      </w:r>
      <w:r w:rsidR="00EE6125">
        <w:rPr>
          <w:noProof/>
          <w:lang w:val="en-GB"/>
        </w:rPr>
        <w:t>S2: Leverage max parallelism</w:t>
      </w:r>
      <w:r w:rsidR="00EE6125" w:rsidRPr="00EE6125">
        <w:rPr>
          <w:noProof/>
          <w:lang w:val="en-GB"/>
        </w:rPr>
        <w:sym w:font="Wingdings" w:char="F0E0"/>
      </w:r>
      <w:r w:rsidR="00EE6125">
        <w:rPr>
          <w:noProof/>
          <w:lang w:val="en-GB"/>
        </w:rPr>
        <w:t xml:space="preserve"> 80 partitions </w:t>
      </w:r>
      <w:r w:rsidR="00EE6125" w:rsidRPr="00EE6125">
        <w:rPr>
          <w:noProof/>
          <w:lang w:val="en-GB"/>
        </w:rPr>
        <w:sym w:font="Wingdings" w:char="F0E0"/>
      </w:r>
      <w:r w:rsidR="00EE6125">
        <w:rPr>
          <w:noProof/>
          <w:lang w:val="en-GB"/>
        </w:rPr>
        <w:t xml:space="preserve"> 80 cores</w:t>
      </w:r>
      <w:r w:rsidR="00EE6125">
        <w:rPr>
          <w:noProof/>
          <w:lang w:val="en-GB"/>
        </w:rPr>
        <w:br/>
        <w:t>S3: No of cores</w:t>
      </w:r>
      <w:r w:rsidR="00EE6125" w:rsidRPr="00EE6125">
        <w:rPr>
          <w:noProof/>
          <w:lang w:val="en-GB"/>
        </w:rPr>
        <w:sym w:font="Wingdings" w:char="F0E0"/>
      </w:r>
      <w:r w:rsidR="00EE6125">
        <w:rPr>
          <w:noProof/>
          <w:lang w:val="en-GB"/>
        </w:rPr>
        <w:t xml:space="preserve"> 5 per executor </w:t>
      </w:r>
      <w:r w:rsidR="00EE6125" w:rsidRPr="00EE6125">
        <w:rPr>
          <w:noProof/>
          <w:lang w:val="en-GB"/>
        </w:rPr>
        <w:sym w:font="Wingdings" w:char="F0E0"/>
      </w:r>
      <w:r w:rsidR="00EE6125">
        <w:rPr>
          <w:noProof/>
          <w:lang w:val="en-GB"/>
        </w:rPr>
        <w:t xml:space="preserve"> 80/5 </w:t>
      </w:r>
      <w:r w:rsidR="00EE6125" w:rsidRPr="00EE6125">
        <w:rPr>
          <w:noProof/>
          <w:lang w:val="en-GB"/>
        </w:rPr>
        <w:sym w:font="Wingdings" w:char="F0E0"/>
      </w:r>
      <w:r w:rsidR="00EE6125">
        <w:rPr>
          <w:noProof/>
          <w:lang w:val="en-GB"/>
        </w:rPr>
        <w:t xml:space="preserve"> 16 executor</w:t>
      </w:r>
      <w:r w:rsidR="00EE6125">
        <w:rPr>
          <w:noProof/>
          <w:lang w:val="en-GB"/>
        </w:rPr>
        <w:br/>
      </w:r>
      <w:r w:rsidR="00E95B9A">
        <w:rPr>
          <w:noProof/>
          <w:lang w:val="en-GB"/>
        </w:rPr>
        <w:t xml:space="preserve">S4: Memory for each Executor </w:t>
      </w:r>
      <w:r w:rsidR="00E95B9A" w:rsidRPr="00E95B9A">
        <w:rPr>
          <w:noProof/>
          <w:lang w:val="en-GB"/>
        </w:rPr>
        <w:sym w:font="Wingdings" w:char="F0E0"/>
      </w:r>
      <w:r w:rsidR="006635AA">
        <w:rPr>
          <w:noProof/>
          <w:lang w:val="en-GB"/>
        </w:rPr>
        <w:t xml:space="preserve"> In each executor 5 cores, each core will process 1 partition sized 128MB</w:t>
      </w:r>
      <w:r w:rsidR="0085564E">
        <w:rPr>
          <w:noProof/>
          <w:lang w:val="en-GB"/>
        </w:rPr>
        <w:t xml:space="preserve"> i.e. 128*5 = 640MB</w:t>
      </w:r>
      <w:r w:rsidR="0085564E">
        <w:rPr>
          <w:noProof/>
          <w:lang w:val="en-GB"/>
        </w:rPr>
        <w:br/>
      </w:r>
      <w:r w:rsidR="003F0C10">
        <w:rPr>
          <w:noProof/>
          <w:lang w:val="en-GB"/>
        </w:rPr>
        <w:t xml:space="preserve">640MB is not the total memory, </w:t>
      </w:r>
      <w:r w:rsidR="003F0C10">
        <w:rPr>
          <w:noProof/>
          <w:lang w:val="en-GB"/>
        </w:rPr>
        <w:t>640MB</w:t>
      </w:r>
      <w:r w:rsidR="003F0C10">
        <w:rPr>
          <w:noProof/>
          <w:lang w:val="en-GB"/>
        </w:rPr>
        <w:t xml:space="preserve"> is required just to execute the task</w:t>
      </w:r>
      <w:r w:rsidR="0049659B">
        <w:rPr>
          <w:noProof/>
          <w:lang w:val="en-GB"/>
        </w:rPr>
        <w:t>, we get 30% memory to execute the task.</w:t>
      </w:r>
      <w:r w:rsidR="005227AD" w:rsidRPr="005227AD">
        <w:rPr>
          <w:noProof/>
        </w:rPr>
        <w:t xml:space="preserve"> </w:t>
      </w:r>
      <w:r w:rsidR="005227AD" w:rsidRPr="005227AD">
        <w:rPr>
          <w:noProof/>
          <w:lang w:val="en-GB"/>
        </w:rPr>
        <w:drawing>
          <wp:inline distT="0" distB="0" distL="0" distR="0" wp14:anchorId="5618C2B2" wp14:editId="0EF20F31">
            <wp:extent cx="5658141" cy="2101958"/>
            <wp:effectExtent l="0" t="0" r="0" b="0"/>
            <wp:docPr id="875295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957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7AD">
        <w:rPr>
          <w:noProof/>
        </w:rPr>
        <w:br/>
      </w:r>
      <w:r w:rsidR="00122A12">
        <w:rPr>
          <w:noProof/>
        </w:rPr>
        <w:t>Spark pool memory is 60%, 40% off heap.</w:t>
      </w:r>
      <w:r w:rsidR="00122A12">
        <w:rPr>
          <w:noProof/>
        </w:rPr>
        <w:br/>
        <w:t>Out of 60%, 50% is storage memory</w:t>
      </w:r>
      <w:r w:rsidR="00161573">
        <w:rPr>
          <w:noProof/>
        </w:rPr>
        <w:t>/caching</w:t>
      </w:r>
      <w:r w:rsidR="00122A12">
        <w:rPr>
          <w:noProof/>
        </w:rPr>
        <w:t xml:space="preserve"> &amp; 50% is </w:t>
      </w:r>
      <w:r w:rsidR="00E2260B">
        <w:rPr>
          <w:noProof/>
        </w:rPr>
        <w:t>execution memory</w:t>
      </w:r>
      <w:r w:rsidR="003B0382">
        <w:rPr>
          <w:noProof/>
        </w:rPr>
        <w:t>.</w:t>
      </w:r>
      <w:r w:rsidR="003B0382">
        <w:rPr>
          <w:noProof/>
        </w:rPr>
        <w:br/>
      </w:r>
      <w:r w:rsidR="003B0382">
        <w:rPr>
          <w:noProof/>
        </w:rPr>
        <w:lastRenderedPageBreak/>
        <w:t xml:space="preserve">So 640MB is equivalent to 50% </w:t>
      </w:r>
      <w:r w:rsidR="00E2260B">
        <w:rPr>
          <w:noProof/>
        </w:rPr>
        <w:t>execution memory</w:t>
      </w:r>
      <w:r w:rsidR="00E2260B">
        <w:rPr>
          <w:noProof/>
        </w:rPr>
        <w:t>.</w:t>
      </w:r>
      <w:r w:rsidR="00E2260B">
        <w:rPr>
          <w:noProof/>
        </w:rPr>
        <w:br/>
        <w:t xml:space="preserve">So we multiply 640 with 3.5-4 </w:t>
      </w:r>
      <w:r w:rsidR="003D104D">
        <w:rPr>
          <w:noProof/>
        </w:rPr>
        <w:t>to get the total executor memory</w:t>
      </w:r>
      <w:r w:rsidR="003D104D" w:rsidRPr="003D104D">
        <w:rPr>
          <w:noProof/>
        </w:rPr>
        <w:t xml:space="preserve"> </w:t>
      </w:r>
      <w:r w:rsidR="003D104D" w:rsidRPr="003D104D">
        <w:rPr>
          <w:noProof/>
        </w:rPr>
        <w:drawing>
          <wp:inline distT="0" distB="0" distL="0" distR="0" wp14:anchorId="5CC9F90D" wp14:editId="346B869D">
            <wp:extent cx="4076910" cy="1206562"/>
            <wp:effectExtent l="0" t="0" r="0" b="0"/>
            <wp:docPr id="540069955" name="Picture 1" descr="A math equation with numbers and a question ma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69955" name="Picture 1" descr="A math equation with numbers and a question mark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76910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A6A">
        <w:rPr>
          <w:noProof/>
        </w:rPr>
        <w:br/>
        <w:t>Total Executor memory = 2.6 GB</w:t>
      </w:r>
    </w:p>
    <w:p w14:paraId="517E7299" w14:textId="616217D8" w:rsidR="00F53A29" w:rsidRDefault="00775283">
      <w:r>
        <w:rPr>
          <w:noProof/>
        </w:rPr>
        <w:br w:type="column"/>
      </w:r>
      <w:r w:rsidR="00003D9B">
        <w:lastRenderedPageBreak/>
        <w:br/>
      </w:r>
      <w:r w:rsidR="00D270B5">
        <w:br/>
      </w:r>
    </w:p>
    <w:sectPr w:rsidR="00F53A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278"/>
    <w:rsid w:val="00001B0B"/>
    <w:rsid w:val="00003D9B"/>
    <w:rsid w:val="000633B9"/>
    <w:rsid w:val="00075128"/>
    <w:rsid w:val="00077936"/>
    <w:rsid w:val="000876DF"/>
    <w:rsid w:val="00090E93"/>
    <w:rsid w:val="00122A12"/>
    <w:rsid w:val="00136A3C"/>
    <w:rsid w:val="00161573"/>
    <w:rsid w:val="001D6C25"/>
    <w:rsid w:val="001E52F6"/>
    <w:rsid w:val="001F446F"/>
    <w:rsid w:val="00205C4D"/>
    <w:rsid w:val="00207BC3"/>
    <w:rsid w:val="00214877"/>
    <w:rsid w:val="00232440"/>
    <w:rsid w:val="00260230"/>
    <w:rsid w:val="00260A14"/>
    <w:rsid w:val="002815C8"/>
    <w:rsid w:val="002F063D"/>
    <w:rsid w:val="002F7F80"/>
    <w:rsid w:val="00307AEF"/>
    <w:rsid w:val="00340AD5"/>
    <w:rsid w:val="003B0382"/>
    <w:rsid w:val="003D104D"/>
    <w:rsid w:val="003D2C22"/>
    <w:rsid w:val="003F0C10"/>
    <w:rsid w:val="00400278"/>
    <w:rsid w:val="0040155C"/>
    <w:rsid w:val="00453056"/>
    <w:rsid w:val="004604A0"/>
    <w:rsid w:val="0049659B"/>
    <w:rsid w:val="004A643E"/>
    <w:rsid w:val="004B2F7C"/>
    <w:rsid w:val="004B394A"/>
    <w:rsid w:val="00503A6A"/>
    <w:rsid w:val="005132F9"/>
    <w:rsid w:val="00515D7B"/>
    <w:rsid w:val="005227AD"/>
    <w:rsid w:val="00527D50"/>
    <w:rsid w:val="0053027F"/>
    <w:rsid w:val="00540E5E"/>
    <w:rsid w:val="0056493F"/>
    <w:rsid w:val="005879F5"/>
    <w:rsid w:val="005D2CA7"/>
    <w:rsid w:val="005D668F"/>
    <w:rsid w:val="005E2986"/>
    <w:rsid w:val="005E3C68"/>
    <w:rsid w:val="005F0811"/>
    <w:rsid w:val="005F7B10"/>
    <w:rsid w:val="006129E2"/>
    <w:rsid w:val="0063684A"/>
    <w:rsid w:val="006511DD"/>
    <w:rsid w:val="00657FE6"/>
    <w:rsid w:val="006635AA"/>
    <w:rsid w:val="0069719A"/>
    <w:rsid w:val="006D1E89"/>
    <w:rsid w:val="006E21DF"/>
    <w:rsid w:val="00715580"/>
    <w:rsid w:val="00775283"/>
    <w:rsid w:val="00780D8F"/>
    <w:rsid w:val="00786265"/>
    <w:rsid w:val="007A6561"/>
    <w:rsid w:val="007B48AB"/>
    <w:rsid w:val="007C5766"/>
    <w:rsid w:val="007C64A0"/>
    <w:rsid w:val="007E6B26"/>
    <w:rsid w:val="0085564E"/>
    <w:rsid w:val="008918AA"/>
    <w:rsid w:val="008B313A"/>
    <w:rsid w:val="008D13D3"/>
    <w:rsid w:val="008F6DFE"/>
    <w:rsid w:val="0090747D"/>
    <w:rsid w:val="00915279"/>
    <w:rsid w:val="00943DF9"/>
    <w:rsid w:val="00960D29"/>
    <w:rsid w:val="00985776"/>
    <w:rsid w:val="009902B9"/>
    <w:rsid w:val="00992A27"/>
    <w:rsid w:val="009F2265"/>
    <w:rsid w:val="00A01B0A"/>
    <w:rsid w:val="00A45263"/>
    <w:rsid w:val="00A634F1"/>
    <w:rsid w:val="00A65AB4"/>
    <w:rsid w:val="00AF668D"/>
    <w:rsid w:val="00AF73C8"/>
    <w:rsid w:val="00B3308F"/>
    <w:rsid w:val="00B405FC"/>
    <w:rsid w:val="00B66976"/>
    <w:rsid w:val="00B76223"/>
    <w:rsid w:val="00B83025"/>
    <w:rsid w:val="00B86A9E"/>
    <w:rsid w:val="00B958B4"/>
    <w:rsid w:val="00C40BDC"/>
    <w:rsid w:val="00C418C0"/>
    <w:rsid w:val="00C458E7"/>
    <w:rsid w:val="00CC1021"/>
    <w:rsid w:val="00CD0386"/>
    <w:rsid w:val="00CD1370"/>
    <w:rsid w:val="00CF1CD3"/>
    <w:rsid w:val="00D00AC7"/>
    <w:rsid w:val="00D05100"/>
    <w:rsid w:val="00D22C03"/>
    <w:rsid w:val="00D270B5"/>
    <w:rsid w:val="00D310A7"/>
    <w:rsid w:val="00D552F5"/>
    <w:rsid w:val="00D5538B"/>
    <w:rsid w:val="00D903B3"/>
    <w:rsid w:val="00DB25CB"/>
    <w:rsid w:val="00DD0665"/>
    <w:rsid w:val="00E115B7"/>
    <w:rsid w:val="00E14538"/>
    <w:rsid w:val="00E2260B"/>
    <w:rsid w:val="00E95B9A"/>
    <w:rsid w:val="00EB39B0"/>
    <w:rsid w:val="00EB3A71"/>
    <w:rsid w:val="00EB4609"/>
    <w:rsid w:val="00EC5773"/>
    <w:rsid w:val="00EE5B38"/>
    <w:rsid w:val="00EE6125"/>
    <w:rsid w:val="00EF1871"/>
    <w:rsid w:val="00F274D6"/>
    <w:rsid w:val="00F27A59"/>
    <w:rsid w:val="00F33DDC"/>
    <w:rsid w:val="00F35DEC"/>
    <w:rsid w:val="00F53A29"/>
    <w:rsid w:val="00F60E16"/>
    <w:rsid w:val="00F71D44"/>
    <w:rsid w:val="00F96B66"/>
    <w:rsid w:val="00FD7FF6"/>
    <w:rsid w:val="00FE7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1B160A"/>
  <w15:chartTrackingRefBased/>
  <w15:docId w15:val="{C72EA5B0-2BD8-4808-A30A-FF413B191B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02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02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027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02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027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02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02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02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02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027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02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027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027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027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02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02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02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02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02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02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02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02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02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02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02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027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027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027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027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22</Pages>
  <Words>502</Words>
  <Characters>2868</Characters>
  <Application>Microsoft Office Word</Application>
  <DocSecurity>0</DocSecurity>
  <Lines>23</Lines>
  <Paragraphs>6</Paragraphs>
  <ScaleCrop>false</ScaleCrop>
  <Company/>
  <LinksUpToDate>false</LinksUpToDate>
  <CharactersWithSpaces>3364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Kar, Sounak SBOBNG-PTIY/EK/NS</dc:creator>
  <cp:keywords/>
  <dc:description/>
  <cp:lastModifiedBy>Kar, Sounak SBOBNG-PTIY/EK/NS</cp:lastModifiedBy>
  <cp:revision>130</cp:revision>
  <dcterms:created xsi:type="dcterms:W3CDTF">2025-05-25T12:42:00Z</dcterms:created>
  <dcterms:modified xsi:type="dcterms:W3CDTF">2025-05-25T17:59:00Z</dcterms:modified>
</cp:coreProperties>
</file>